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9FB8D" w14:textId="77777777" w:rsidR="00057CE5" w:rsidRPr="00057CE5" w:rsidRDefault="00057CE5">
      <w:pPr>
        <w:rPr>
          <w:b/>
          <w:bCs/>
        </w:rPr>
      </w:pPr>
      <w:r w:rsidRPr="00057CE5">
        <w:rPr>
          <w:b/>
          <w:bCs/>
        </w:rPr>
        <w:t>Bramley Parish Council – Explanation for Assertion 10 on the AGAR form</w:t>
      </w:r>
    </w:p>
    <w:p w14:paraId="404006E3" w14:textId="19D8BC3C" w:rsidR="00057CE5" w:rsidRPr="00057CE5" w:rsidRDefault="00057CE5">
      <w:r w:rsidRPr="00057CE5">
        <w:t xml:space="preserve">The Council did not have a formally adopted IT / Information Security Policy in place during the 2025–26 financial year. IT arrangements were managed through the </w:t>
      </w:r>
      <w:proofErr w:type="gramStart"/>
      <w:r w:rsidRPr="00057CE5">
        <w:t>Clerk’s day</w:t>
      </w:r>
      <w:proofErr w:type="gramEnd"/>
      <w:r w:rsidRPr="00057CE5">
        <w:noBreakHyphen/>
        <w:t>to</w:t>
      </w:r>
      <w:r w:rsidRPr="00057CE5">
        <w:noBreakHyphen/>
        <w:t xml:space="preserve">day working practices and limited use of IT systems. The need for a formal policy has been </w:t>
      </w:r>
      <w:proofErr w:type="gramStart"/>
      <w:r w:rsidRPr="00057CE5">
        <w:t>identified</w:t>
      </w:r>
      <w:proofErr w:type="gramEnd"/>
      <w:r w:rsidRPr="00057CE5">
        <w:t xml:space="preserve"> and the Council has taken steps to address this</w:t>
      </w:r>
      <w:r>
        <w:t xml:space="preserve"> </w:t>
      </w:r>
      <w:r w:rsidRPr="00057CE5">
        <w:t>and a draft IT Policy is in preparation for formal adoption in the 2026–27 year</w:t>
      </w:r>
    </w:p>
    <w:sectPr w:rsidR="00057CE5" w:rsidRPr="00057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CE5"/>
    <w:rsid w:val="00057CE5"/>
    <w:rsid w:val="002612E4"/>
    <w:rsid w:val="00A6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9937A"/>
  <w15:chartTrackingRefBased/>
  <w15:docId w15:val="{5F17837C-56A5-4BA1-A92F-C07CD154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7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7C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7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7C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7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7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7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7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7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7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7C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7C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7C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7C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7C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7C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7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7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7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7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7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7C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7C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7C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7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7C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7C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Ersser</dc:creator>
  <cp:keywords/>
  <dc:description/>
  <cp:lastModifiedBy>Debbie Ersser</cp:lastModifiedBy>
  <cp:revision>1</cp:revision>
  <dcterms:created xsi:type="dcterms:W3CDTF">2026-05-06T08:08:00Z</dcterms:created>
  <dcterms:modified xsi:type="dcterms:W3CDTF">2026-05-06T08:10:00Z</dcterms:modified>
</cp:coreProperties>
</file>